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1" w:rsidRDefault="00853D51" w:rsidP="006F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2F198D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Сообщение о проведении 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конференции</w:t>
      </w:r>
    </w:p>
    <w:p w:rsidR="00853D51" w:rsidRDefault="00853D51" w:rsidP="0070662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EC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общественного самоуправления «ТОС-1» </w:t>
      </w:r>
    </w:p>
    <w:p w:rsidR="00853D51" w:rsidRPr="00723ECE" w:rsidRDefault="00853D51" w:rsidP="0070662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EC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Суходол муниципального района Сергиевский Самарской области</w:t>
      </w:r>
    </w:p>
    <w:p w:rsidR="00853D51" w:rsidRPr="00723ECE" w:rsidRDefault="00853D51" w:rsidP="00706622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D51" w:rsidRPr="002F198D" w:rsidRDefault="00853D51" w:rsidP="006F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853D51" w:rsidRPr="00723ECE" w:rsidRDefault="00853D51" w:rsidP="00723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ECE">
        <w:rPr>
          <w:rFonts w:ascii="Times New Roman" w:hAnsi="Times New Roman" w:cs="Times New Roman"/>
          <w:b/>
          <w:bCs/>
          <w:sz w:val="28"/>
          <w:szCs w:val="28"/>
        </w:rPr>
        <w:t xml:space="preserve">  Об участии в государственной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3EC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2017-2025 годы.</w:t>
      </w:r>
    </w:p>
    <w:p w:rsidR="00853D51" w:rsidRPr="00723ECE" w:rsidRDefault="00853D51" w:rsidP="006F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3D51" w:rsidRPr="00FA7A0E" w:rsidRDefault="00853D51" w:rsidP="006F435C">
      <w:pPr>
        <w:spacing w:after="0" w:line="240" w:lineRule="auto"/>
        <w:ind w:left="227"/>
        <w:rPr>
          <w:rFonts w:ascii="Times New Roman" w:hAnsi="Times New Roman" w:cs="Times New Roman"/>
          <w:b/>
          <w:bCs/>
          <w:sz w:val="28"/>
          <w:szCs w:val="28"/>
        </w:rPr>
      </w:pPr>
      <w:r w:rsidRPr="00FA7A0E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14.09.2023</w:t>
      </w:r>
      <w:r w:rsidRPr="00FA7A0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53D51" w:rsidRPr="00FA7A0E" w:rsidRDefault="00853D51" w:rsidP="006F435C">
      <w:pPr>
        <w:spacing w:after="0" w:line="240" w:lineRule="auto"/>
        <w:ind w:left="2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16:00</w:t>
      </w:r>
      <w:r w:rsidRPr="00FA7A0E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853D51" w:rsidRDefault="00853D51" w:rsidP="006F435C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A7A0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DB7E70">
        <w:rPr>
          <w:rFonts w:ascii="Times New Roman" w:hAnsi="Times New Roman" w:cs="Times New Roman"/>
          <w:sz w:val="28"/>
          <w:szCs w:val="28"/>
        </w:rPr>
        <w:t xml:space="preserve">Самарская </w:t>
      </w:r>
      <w:r w:rsidRPr="006F435C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муниципальный район Сергиевский,</w:t>
      </w:r>
    </w:p>
    <w:p w:rsidR="00853D51" w:rsidRDefault="00853D51" w:rsidP="00DB7E70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</w:t>
      </w:r>
      <w:r w:rsidRPr="00DB7E70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ходол</w:t>
      </w:r>
      <w:r w:rsidRPr="00DB7E7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B7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7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53D51" w:rsidRPr="00DB7E70" w:rsidRDefault="00853D51" w:rsidP="00DB7E70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853D51" w:rsidRPr="00C90345" w:rsidRDefault="00853D51" w:rsidP="00DB7E70">
      <w:pPr>
        <w:spacing w:after="0" w:line="240" w:lineRule="auto"/>
        <w:ind w:left="227"/>
        <w:rPr>
          <w:rFonts w:ascii="Times New Roman" w:hAnsi="Times New Roman" w:cs="Times New Roman"/>
          <w:b/>
          <w:bCs/>
          <w:sz w:val="28"/>
          <w:szCs w:val="28"/>
        </w:rPr>
      </w:pPr>
      <w:r w:rsidRPr="00C90345">
        <w:rPr>
          <w:rFonts w:ascii="Times New Roman" w:hAnsi="Times New Roman" w:cs="Times New Roman"/>
          <w:b/>
          <w:bCs/>
          <w:sz w:val="28"/>
          <w:szCs w:val="28"/>
        </w:rPr>
        <w:t>Повестка Конференции:</w:t>
      </w: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40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Pr="00FA3840">
        <w:rPr>
          <w:rFonts w:ascii="Times New Roman" w:hAnsi="Times New Roman" w:cs="Times New Roman"/>
          <w:sz w:val="28"/>
          <w:szCs w:val="28"/>
        </w:rPr>
        <w:t xml:space="preserve">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конференции.</w:t>
      </w: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40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 креативного названия проекта</w:t>
      </w:r>
      <w:r w:rsidRPr="00FA38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«Светлый путь» - </w:t>
      </w:r>
      <w:r w:rsidRPr="00FA3840">
        <w:rPr>
          <w:rFonts w:ascii="Times New Roman" w:hAnsi="Times New Roman" w:cs="Times New Roman"/>
          <w:sz w:val="28"/>
          <w:szCs w:val="28"/>
        </w:rPr>
        <w:t>устройство освещения по</w:t>
      </w:r>
      <w:r>
        <w:rPr>
          <w:rFonts w:ascii="Times New Roman" w:hAnsi="Times New Roman" w:cs="Times New Roman"/>
          <w:sz w:val="28"/>
          <w:szCs w:val="28"/>
        </w:rPr>
        <w:t xml:space="preserve"> нечетной стороне </w:t>
      </w:r>
      <w:r w:rsidRPr="00FA3840">
        <w:rPr>
          <w:rFonts w:ascii="Times New Roman" w:hAnsi="Times New Roman" w:cs="Times New Roman"/>
          <w:sz w:val="28"/>
          <w:szCs w:val="28"/>
        </w:rPr>
        <w:t xml:space="preserve"> ул. Суворова  от ул. Победы до ул. Новой в посёлке городского типа Суходол.</w:t>
      </w: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40">
        <w:rPr>
          <w:rFonts w:ascii="Times New Roman" w:hAnsi="Times New Roman" w:cs="Times New Roman"/>
          <w:sz w:val="28"/>
          <w:szCs w:val="28"/>
        </w:rPr>
        <w:t>3. Об избрании состава проектной группы для реализации общественного проекта..</w:t>
      </w: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40">
        <w:rPr>
          <w:rFonts w:ascii="Times New Roman" w:hAnsi="Times New Roman" w:cs="Times New Roman"/>
          <w:sz w:val="28"/>
          <w:szCs w:val="28"/>
        </w:rPr>
        <w:t>4. О пожертвованиях со  стороны физических и юридических лиц при реализации общественного проекта.</w:t>
      </w:r>
    </w:p>
    <w:p w:rsidR="00853D51" w:rsidRPr="00FA3840" w:rsidRDefault="00853D51" w:rsidP="0072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40">
        <w:rPr>
          <w:rFonts w:ascii="Times New Roman" w:hAnsi="Times New Roman" w:cs="Times New Roman"/>
          <w:sz w:val="28"/>
          <w:szCs w:val="28"/>
        </w:rPr>
        <w:t>5. Об общественном контроле для реализации общественного проекта.</w:t>
      </w:r>
    </w:p>
    <w:p w:rsidR="00853D51" w:rsidRPr="00FA7A0E" w:rsidRDefault="00853D51" w:rsidP="006F435C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853D51" w:rsidRPr="00FA7A0E" w:rsidRDefault="00853D51" w:rsidP="006F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A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вопросы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предложения по повестке конференции просим звонить:</w:t>
      </w:r>
    </w:p>
    <w:p w:rsidR="00853D51" w:rsidRPr="00FA7A0E" w:rsidRDefault="00853D51" w:rsidP="006F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3D51" w:rsidRPr="00FA7A0E" w:rsidRDefault="00853D51" w:rsidP="006F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тел: 8(846)55 2-70-13,  8(846)55 2-70-19,</w:t>
      </w:r>
      <w:r w:rsidRPr="00A439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8(846)55 2-70-60</w:t>
      </w:r>
    </w:p>
    <w:p w:rsidR="00853D51" w:rsidRDefault="00853D51"/>
    <w:sectPr w:rsidR="00853D51" w:rsidSect="00FA7A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F90"/>
    <w:multiLevelType w:val="multilevel"/>
    <w:tmpl w:val="C9F44F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35C"/>
    <w:rsid w:val="00181EF3"/>
    <w:rsid w:val="00186288"/>
    <w:rsid w:val="001C08C6"/>
    <w:rsid w:val="002F198D"/>
    <w:rsid w:val="00355D70"/>
    <w:rsid w:val="003C3287"/>
    <w:rsid w:val="00440346"/>
    <w:rsid w:val="00464BE7"/>
    <w:rsid w:val="004D0E54"/>
    <w:rsid w:val="004D499A"/>
    <w:rsid w:val="004E22E3"/>
    <w:rsid w:val="005455B2"/>
    <w:rsid w:val="00625D6B"/>
    <w:rsid w:val="00654114"/>
    <w:rsid w:val="00657848"/>
    <w:rsid w:val="00666069"/>
    <w:rsid w:val="006F435C"/>
    <w:rsid w:val="00706622"/>
    <w:rsid w:val="00723ECE"/>
    <w:rsid w:val="007365A8"/>
    <w:rsid w:val="00760D9F"/>
    <w:rsid w:val="007B569E"/>
    <w:rsid w:val="0084613B"/>
    <w:rsid w:val="00853D51"/>
    <w:rsid w:val="008F7DB9"/>
    <w:rsid w:val="00956B06"/>
    <w:rsid w:val="009D24FC"/>
    <w:rsid w:val="00A439B3"/>
    <w:rsid w:val="00A54CC1"/>
    <w:rsid w:val="00AB090D"/>
    <w:rsid w:val="00B24A5C"/>
    <w:rsid w:val="00B310AC"/>
    <w:rsid w:val="00BB2B33"/>
    <w:rsid w:val="00BD4806"/>
    <w:rsid w:val="00BE0FCF"/>
    <w:rsid w:val="00C16072"/>
    <w:rsid w:val="00C90345"/>
    <w:rsid w:val="00CC116E"/>
    <w:rsid w:val="00D51A73"/>
    <w:rsid w:val="00DB7E70"/>
    <w:rsid w:val="00E04582"/>
    <w:rsid w:val="00E96D9D"/>
    <w:rsid w:val="00F535DD"/>
    <w:rsid w:val="00FA3840"/>
    <w:rsid w:val="00F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6F435C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723EC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1111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учредительной конференции</dc:title>
  <dc:subject/>
  <dc:creator>user</dc:creator>
  <cp:keywords/>
  <dc:description/>
  <cp:lastModifiedBy>каб-5</cp:lastModifiedBy>
  <cp:revision>2</cp:revision>
  <cp:lastPrinted>2023-08-31T07:40:00Z</cp:lastPrinted>
  <dcterms:created xsi:type="dcterms:W3CDTF">2023-09-18T06:15:00Z</dcterms:created>
  <dcterms:modified xsi:type="dcterms:W3CDTF">2023-09-18T06:15:00Z</dcterms:modified>
</cp:coreProperties>
</file>